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F6" w:rsidRPr="00E17BF6" w:rsidRDefault="00E17BF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BC77F51" wp14:editId="5F6C34B8">
            <wp:extent cx="270510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ering Your Workday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823" cy="15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E17BF6">
        <w:rPr>
          <w:sz w:val="48"/>
          <w:szCs w:val="48"/>
        </w:rPr>
        <w:t>Helpful Reminders and Tips</w:t>
      </w:r>
    </w:p>
    <w:p w:rsidR="00E17BF6" w:rsidRDefault="00E17BF6">
      <w:r>
        <w:t>Spend category = object code.</w:t>
      </w:r>
    </w:p>
    <w:p w:rsidR="00E17BF6" w:rsidRDefault="00E17BF6">
      <w:proofErr w:type="spellStart"/>
      <w:r>
        <w:t>Smartkey</w:t>
      </w:r>
      <w:proofErr w:type="spellEnd"/>
      <w:r>
        <w:t xml:space="preserve"> = </w:t>
      </w:r>
      <w:proofErr w:type="spellStart"/>
      <w:r>
        <w:t>keycode</w:t>
      </w:r>
      <w:proofErr w:type="spellEnd"/>
      <w:r>
        <w:t>.</w:t>
      </w:r>
    </w:p>
    <w:p w:rsidR="00E17BF6" w:rsidRDefault="00E17BF6">
      <w:r>
        <w:t>No sales tax at requisition level.</w:t>
      </w:r>
    </w:p>
    <w:p w:rsidR="00E17BF6" w:rsidRDefault="00E17BF6">
      <w:r>
        <w:t>No reimbursements through requisition process.</w:t>
      </w:r>
    </w:p>
    <w:p w:rsidR="00E17BF6" w:rsidRDefault="00E17BF6">
      <w:r>
        <w:t>Printers, monitors, etc. even if under $500, need to be charged as computer equipment, not supplies, so that they can be inventoried and tagged.</w:t>
      </w:r>
    </w:p>
    <w:p w:rsidR="00E17BF6" w:rsidRDefault="00E17BF6">
      <w:r>
        <w:t>Use a change order requisition type for additional encumbrances.</w:t>
      </w:r>
    </w:p>
    <w:p w:rsidR="00E17BF6" w:rsidRDefault="00E17BF6">
      <w:r>
        <w:t>Service requisitions will replace RFCs and no paper RFC form will be required.</w:t>
      </w:r>
    </w:p>
    <w:p w:rsidR="00E17BF6" w:rsidRDefault="00E17BF6">
      <w:r>
        <w:t xml:space="preserve">All approvals are done through the Workday </w:t>
      </w:r>
      <w:proofErr w:type="gramStart"/>
      <w:r>
        <w:t>In</w:t>
      </w:r>
      <w:proofErr w:type="gramEnd"/>
      <w:r>
        <w:t xml:space="preserve"> Box.</w:t>
      </w:r>
    </w:p>
    <w:p w:rsidR="00E17BF6" w:rsidRDefault="00E17BF6">
      <w:r>
        <w:t xml:space="preserve">Requisition number does not get assigned until end of process.  You can find by clicking on “Details and Processes” or by utilizing the “My Requisitions” </w:t>
      </w:r>
      <w:proofErr w:type="spellStart"/>
      <w:r>
        <w:t>worklet</w:t>
      </w:r>
      <w:proofErr w:type="spellEnd"/>
      <w:r>
        <w:t>.</w:t>
      </w:r>
    </w:p>
    <w:p w:rsidR="00E17BF6" w:rsidRDefault="00E17BF6">
      <w:r>
        <w:t>Save for Later function is used if you are not ready to submit your requisition.  A zero dollar requisition will begin moving through the electronic approval process if you submit it.</w:t>
      </w:r>
    </w:p>
    <w:p w:rsidR="00E17BF6" w:rsidRDefault="00E17BF6">
      <w:r>
        <w:t>No Stores requisitions.</w:t>
      </w:r>
    </w:p>
    <w:p w:rsidR="00E17BF6" w:rsidRDefault="00E17BF6">
      <w:r>
        <w:t xml:space="preserve">All approvals are electronic including managers, deans, VPs and business office.  </w:t>
      </w:r>
    </w:p>
    <w:p w:rsidR="00E17BF6" w:rsidRDefault="00E17BF6">
      <w:r>
        <w:t>Users will not be required to approve requisitions.</w:t>
      </w:r>
    </w:p>
    <w:p w:rsidR="00E17BF6" w:rsidRDefault="00E17BF6">
      <w:r>
        <w:t>If you need help, call Maria at x7581</w:t>
      </w:r>
      <w:r w:rsidR="00B2390F">
        <w:t>, me at x7799</w:t>
      </w:r>
      <w:r>
        <w:t xml:space="preserve"> or the general purchasing number at x7585.</w:t>
      </w:r>
      <w:bookmarkStart w:id="0" w:name="_GoBack"/>
      <w:bookmarkEnd w:id="0"/>
    </w:p>
    <w:sectPr w:rsidR="00E17BF6" w:rsidSect="00E17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F6"/>
    <w:rsid w:val="00A6061A"/>
    <w:rsid w:val="00B2390F"/>
    <w:rsid w:val="00E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tns</cp:lastModifiedBy>
  <cp:revision>1</cp:revision>
  <cp:lastPrinted>2016-11-15T01:24:00Z</cp:lastPrinted>
  <dcterms:created xsi:type="dcterms:W3CDTF">2016-11-15T00:07:00Z</dcterms:created>
  <dcterms:modified xsi:type="dcterms:W3CDTF">2016-11-15T01:25:00Z</dcterms:modified>
</cp:coreProperties>
</file>